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62DA" w:rsidRDefault="00A93E80">
      <w:pPr>
        <w:pStyle w:val="Titl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FORMATO NO DEBE DE SER MODIFICADO Y DEBE DE SER COMPLETADO EN SU TOTALIDAD</w:t>
      </w:r>
    </w:p>
    <w:p w14:paraId="00000003" w14:textId="77777777" w:rsidR="006262DA" w:rsidRDefault="006262DA">
      <w:pPr>
        <w:pStyle w:val="Title"/>
        <w:spacing w:line="360" w:lineRule="auto"/>
        <w:jc w:val="left"/>
        <w:rPr>
          <w:sz w:val="24"/>
        </w:rPr>
      </w:pPr>
      <w:bookmarkStart w:id="0" w:name="_heading=h.30j0zll" w:colFirst="0" w:colLast="0"/>
      <w:bookmarkEnd w:id="0"/>
    </w:p>
    <w:p w14:paraId="00000004" w14:textId="77777777" w:rsidR="006262DA" w:rsidRDefault="00A93E80">
      <w:pPr>
        <w:pStyle w:val="Title"/>
        <w:spacing w:line="360" w:lineRule="auto"/>
        <w:rPr>
          <w:sz w:val="24"/>
        </w:rPr>
      </w:pPr>
      <w:r>
        <w:rPr>
          <w:sz w:val="24"/>
        </w:rPr>
        <w:t>(Incluir el t</w:t>
      </w:r>
      <w:r>
        <w:rPr>
          <w:sz w:val="24"/>
        </w:rPr>
        <w:t>í</w:t>
      </w:r>
      <w:r>
        <w:rPr>
          <w:sz w:val="24"/>
        </w:rPr>
        <w:t>tulo en ingl</w:t>
      </w:r>
      <w:r>
        <w:rPr>
          <w:sz w:val="24"/>
        </w:rPr>
        <w:t>é</w:t>
      </w:r>
      <w:r>
        <w:rPr>
          <w:sz w:val="24"/>
        </w:rPr>
        <w:t>s y en espa</w:t>
      </w:r>
      <w:r>
        <w:rPr>
          <w:sz w:val="24"/>
        </w:rPr>
        <w:t>ñ</w:t>
      </w:r>
      <w:r>
        <w:rPr>
          <w:sz w:val="24"/>
        </w:rPr>
        <w:t>ol)</w:t>
      </w:r>
    </w:p>
    <w:p w14:paraId="00000005" w14:textId="77777777" w:rsidR="006262DA" w:rsidRDefault="00A93E8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 completo del autor, institución, país, correo electrónico</w:t>
      </w:r>
    </w:p>
    <w:p w14:paraId="00000006" w14:textId="77777777" w:rsidR="006262DA" w:rsidRDefault="00A93E8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(incluir la anterior información para cada uno de los autores, máximo 5 autores)</w:t>
      </w:r>
    </w:p>
    <w:p w14:paraId="00000007" w14:textId="77777777" w:rsidR="006262DA" w:rsidRDefault="0062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8" w14:textId="77777777" w:rsidR="006262DA" w:rsidRDefault="0062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9" w14:textId="407ED90B" w:rsidR="006262DA" w:rsidRDefault="00A93E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Línea temática (marcar solo una opci</w:t>
      </w:r>
      <w:r>
        <w:rPr>
          <w:rFonts w:ascii="Arial" w:eastAsia="Arial" w:hAnsi="Arial" w:cs="Arial"/>
          <w:b/>
          <w:sz w:val="20"/>
          <w:szCs w:val="20"/>
        </w:rPr>
        <w:t xml:space="preserve">ón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 X):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__Tendencias educativas  __Tecnologías para la educación  __Gestión de la innovación educativa __Innovación académica en salud  __</w:t>
      </w:r>
      <w:r w:rsidR="001032C3">
        <w:rPr>
          <w:rFonts w:ascii="Arial" w:eastAsia="Arial" w:hAnsi="Arial" w:cs="Arial"/>
          <w:color w:val="000000"/>
          <w:sz w:val="20"/>
          <w:szCs w:val="20"/>
        </w:rPr>
        <w:t>Aprendizaje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lo largo de la vida</w:t>
      </w:r>
    </w:p>
    <w:p w14:paraId="0000000A" w14:textId="77777777" w:rsidR="006262DA" w:rsidRDefault="0062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77777777" w:rsidR="006262DA" w:rsidRDefault="00A93E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Resumen</w:t>
      </w:r>
    </w:p>
    <w:p w14:paraId="24B12FC8" w14:textId="0D6732F9" w:rsidR="00722A9F" w:rsidRDefault="00722A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(Poner resumen en inglés y español asegurándose que cumpla con las 200 palabras en ambos idiomas)</w:t>
      </w:r>
    </w:p>
    <w:p w14:paraId="0000000C" w14:textId="18192ED5" w:rsidR="006262DA" w:rsidRPr="001032C3" w:rsidRDefault="00A93E80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200 palabras máximo. Letra Arial 10</w:t>
      </w:r>
      <w:r w:rsidR="001032C3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1032C3">
        <w:rPr>
          <w:rFonts w:ascii="Arial" w:eastAsia="Arial" w:hAnsi="Arial" w:cs="Arial"/>
          <w:sz w:val="20"/>
          <w:szCs w:val="20"/>
          <w:lang w:val="es-ES"/>
        </w:rPr>
        <w:t xml:space="preserve">Espaciado 1.5 </w:t>
      </w:r>
    </w:p>
    <w:p w14:paraId="00000010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2" w14:textId="7368B093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Palabras clave</w:t>
      </w:r>
      <w:r>
        <w:rPr>
          <w:rFonts w:ascii="Arial" w:eastAsia="Arial" w:hAnsi="Arial" w:cs="Arial"/>
          <w:sz w:val="20"/>
          <w:szCs w:val="20"/>
        </w:rPr>
        <w:t>: máximo cuatro</w:t>
      </w:r>
    </w:p>
    <w:p w14:paraId="1D173522" w14:textId="1A17EA1B" w:rsidR="00722A9F" w:rsidRDefault="00722A9F" w:rsidP="00722A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(Poner </w:t>
      </w:r>
      <w:r>
        <w:rPr>
          <w:rFonts w:ascii="Arial" w:eastAsia="Arial" w:hAnsi="Arial" w:cs="Arial"/>
          <w:b/>
          <w:color w:val="000000"/>
          <w:sz w:val="20"/>
          <w:szCs w:val="20"/>
        </w:rPr>
        <w:t>palabras clave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en inglés y español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4047C233" w14:textId="77777777" w:rsidR="00722A9F" w:rsidRDefault="00722A9F">
      <w:pPr>
        <w:pStyle w:val="Heading1"/>
        <w:spacing w:line="360" w:lineRule="auto"/>
        <w:rPr>
          <w:sz w:val="20"/>
          <w:szCs w:val="20"/>
        </w:rPr>
      </w:pPr>
    </w:p>
    <w:p w14:paraId="00000014" w14:textId="76629DAC" w:rsidR="006262DA" w:rsidRDefault="00A93E80">
      <w:pPr>
        <w:pStyle w:val="Heading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Introducci</w:t>
      </w:r>
      <w:r>
        <w:rPr>
          <w:sz w:val="20"/>
          <w:szCs w:val="20"/>
        </w:rPr>
        <w:t>ó</w:t>
      </w:r>
      <w:r>
        <w:rPr>
          <w:sz w:val="20"/>
          <w:szCs w:val="20"/>
        </w:rPr>
        <w:t>n</w:t>
      </w:r>
    </w:p>
    <w:p w14:paraId="00000015" w14:textId="6D057372" w:rsidR="006262DA" w:rsidRDefault="00A93E80">
      <w:pPr>
        <w:pStyle w:val="Heading1"/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200 palabras m</w:t>
      </w:r>
      <w:r>
        <w:rPr>
          <w:b w:val="0"/>
          <w:sz w:val="20"/>
          <w:szCs w:val="20"/>
        </w:rPr>
        <w:t>á</w:t>
      </w:r>
      <w:r>
        <w:rPr>
          <w:b w:val="0"/>
          <w:sz w:val="20"/>
          <w:szCs w:val="20"/>
        </w:rPr>
        <w:t>ximo. Letra Arial 10</w:t>
      </w:r>
      <w:r w:rsidR="001032C3">
        <w:rPr>
          <w:b w:val="0"/>
          <w:sz w:val="20"/>
          <w:szCs w:val="20"/>
        </w:rPr>
        <w:t>p</w:t>
      </w:r>
      <w:r w:rsidR="00722A9F">
        <w:rPr>
          <w:b w:val="0"/>
          <w:sz w:val="20"/>
          <w:szCs w:val="20"/>
        </w:rPr>
        <w:t>t</w:t>
      </w:r>
      <w:r w:rsidR="001032C3">
        <w:rPr>
          <w:b w:val="0"/>
          <w:sz w:val="20"/>
          <w:szCs w:val="20"/>
        </w:rPr>
        <w:t>s</w:t>
      </w:r>
      <w:r>
        <w:rPr>
          <w:b w:val="0"/>
          <w:sz w:val="20"/>
          <w:szCs w:val="20"/>
        </w:rPr>
        <w:t>. Espacio y medio</w:t>
      </w:r>
    </w:p>
    <w:p w14:paraId="00000016" w14:textId="77777777" w:rsidR="006262DA" w:rsidRDefault="00A93E80">
      <w:pPr>
        <w:pStyle w:val="Heading1"/>
        <w:spacing w:line="360" w:lineRule="auto"/>
        <w:rPr>
          <w:b w:val="0"/>
          <w:sz w:val="20"/>
          <w:szCs w:val="20"/>
        </w:rPr>
      </w:pPr>
      <w:r>
        <w:rPr>
          <w:sz w:val="20"/>
          <w:szCs w:val="20"/>
        </w:rPr>
        <w:t>2. Desarrollo</w:t>
      </w:r>
    </w:p>
    <w:p w14:paraId="07BB3882" w14:textId="34738E7F" w:rsidR="00AA2304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2000 palabras máximo (todo el apartado de </w:t>
      </w:r>
      <w:r w:rsidR="00AA2304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esarrollo con subapartados)</w:t>
      </w:r>
    </w:p>
    <w:p w14:paraId="00000017" w14:textId="27B5A2D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Letra Arial 10</w:t>
      </w:r>
      <w:r w:rsidR="001032C3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>. Espacio y medio</w:t>
      </w:r>
    </w:p>
    <w:p w14:paraId="00000018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9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2.1 Marco teórico </w:t>
      </w:r>
    </w:p>
    <w:p w14:paraId="0000001A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B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2.2 Planteamiento del problema </w:t>
      </w:r>
    </w:p>
    <w:p w14:paraId="0000001C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D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2.3 Método </w:t>
      </w:r>
    </w:p>
    <w:p w14:paraId="0000001E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F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2.4 Resultados</w:t>
      </w:r>
    </w:p>
    <w:p w14:paraId="00000020" w14:textId="7777777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tablas y figuras deben estar con formato APA</w:t>
      </w:r>
    </w:p>
    <w:p w14:paraId="00000021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2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2.5 Discusión</w:t>
      </w:r>
    </w:p>
    <w:p w14:paraId="00000023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24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25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Conclusiones</w:t>
      </w:r>
    </w:p>
    <w:p w14:paraId="00000026" w14:textId="5CB4D889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 palabras máximo. Letra Arial 10</w:t>
      </w:r>
      <w:r w:rsidR="001032C3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>. Espacio y medio.</w:t>
      </w:r>
    </w:p>
    <w:p w14:paraId="00000027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8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Referencias</w:t>
      </w:r>
    </w:p>
    <w:p w14:paraId="00000029" w14:textId="7777777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Formato APA. Sangría francesa. Listar alfabéticamente sólo las citadas.</w:t>
      </w:r>
    </w:p>
    <w:p w14:paraId="0000002A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Reconocimientos</w:t>
      </w:r>
    </w:p>
    <w:p w14:paraId="0000002C" w14:textId="1299D209" w:rsidR="006262DA" w:rsidRDefault="00A93E8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Opcional para dar créditos a apoyos y financiamientos. Letra Arial 10</w:t>
      </w:r>
      <w:r w:rsidR="001032C3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>. Espacio</w:t>
      </w:r>
      <w:r>
        <w:rPr>
          <w:rFonts w:ascii="Arial" w:eastAsia="Arial" w:hAnsi="Arial" w:cs="Arial"/>
          <w:sz w:val="22"/>
          <w:szCs w:val="22"/>
        </w:rPr>
        <w:t xml:space="preserve"> y medio.</w:t>
      </w:r>
    </w:p>
    <w:sectPr w:rsidR="006262DA">
      <w:headerReference w:type="default" r:id="rId7"/>
      <w:type w:val="continuous"/>
      <w:pgSz w:w="11907" w:h="16840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3B1" w14:textId="77777777" w:rsidR="00B62FD4" w:rsidRDefault="00B62FD4">
      <w:r>
        <w:separator/>
      </w:r>
    </w:p>
  </w:endnote>
  <w:endnote w:type="continuationSeparator" w:id="0">
    <w:p w14:paraId="4479BD2F" w14:textId="77777777" w:rsidR="00B62FD4" w:rsidRDefault="00B6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B0D8" w14:textId="77777777" w:rsidR="00B62FD4" w:rsidRDefault="00B62FD4">
      <w:r>
        <w:separator/>
      </w:r>
    </w:p>
  </w:footnote>
  <w:footnote w:type="continuationSeparator" w:id="0">
    <w:p w14:paraId="76E05DD6" w14:textId="77777777" w:rsidR="00B62FD4" w:rsidRDefault="00B6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5223AB28" w:rsidR="006262DA" w:rsidRPr="00AA2304" w:rsidRDefault="00AA2304" w:rsidP="00AA2304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  <w:lang w:val="es-ES"/>
      </w:rPr>
    </w:pPr>
    <w:r w:rsidRPr="00AA2304">
      <w:rPr>
        <w:rFonts w:ascii="Arial" w:eastAsia="Arial" w:hAnsi="Arial" w:cs="Arial"/>
        <w:color w:val="000000"/>
        <w:sz w:val="16"/>
        <w:szCs w:val="16"/>
        <w:lang w:val="es-ES"/>
      </w:rPr>
      <w:t>IFE CONFERENCE 2025, 1</w:t>
    </w:r>
    <w:r w:rsidR="00722A9F">
      <w:rPr>
        <w:rFonts w:ascii="Arial" w:eastAsia="Arial" w:hAnsi="Arial" w:cs="Arial"/>
        <w:color w:val="000000"/>
        <w:sz w:val="16"/>
        <w:szCs w:val="16"/>
        <w:lang w:val="es-ES"/>
      </w:rPr>
      <w:t>1</w:t>
    </w:r>
    <w:r w:rsidRPr="00AA2304">
      <w:rPr>
        <w:rFonts w:ascii="Arial" w:eastAsia="Arial" w:hAnsi="Arial" w:cs="Arial"/>
        <w:color w:val="000000"/>
        <w:sz w:val="16"/>
        <w:szCs w:val="16"/>
        <w:lang w:val="es-ES"/>
      </w:rPr>
      <w:t xml:space="preserve">ª EDICIÓN – </w:t>
    </w:r>
    <w:r w:rsidR="00A93E80">
      <w:rPr>
        <w:rFonts w:ascii="Arial" w:eastAsia="Arial" w:hAnsi="Arial" w:cs="Arial"/>
        <w:color w:val="000000"/>
        <w:sz w:val="16"/>
        <w:szCs w:val="16"/>
      </w:rPr>
      <w:t>PONENCIA DE INVESTIGACIÓN</w:t>
    </w:r>
  </w:p>
  <w:p w14:paraId="0000002E" w14:textId="77777777" w:rsidR="006262DA" w:rsidRDefault="006262D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DA"/>
    <w:rsid w:val="001032C3"/>
    <w:rsid w:val="001F3557"/>
    <w:rsid w:val="006262DA"/>
    <w:rsid w:val="00722A9F"/>
    <w:rsid w:val="00745089"/>
    <w:rsid w:val="007E3943"/>
    <w:rsid w:val="00A93E80"/>
    <w:rsid w:val="00AA2304"/>
    <w:rsid w:val="00B6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936D"/>
  <w15:docId w15:val="{0B3CB3A9-8BC2-41ED-AAB0-375D533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next w:val="Normal"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Javier Halley Morales Valdés</cp:lastModifiedBy>
  <cp:revision>5</cp:revision>
  <dcterms:created xsi:type="dcterms:W3CDTF">2021-02-16T17:50:00Z</dcterms:created>
  <dcterms:modified xsi:type="dcterms:W3CDTF">2024-03-12T22:48:00Z</dcterms:modified>
</cp:coreProperties>
</file>